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68" w:rsidRPr="00B054A0" w:rsidRDefault="007F7F68" w:rsidP="007F7F6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4A0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7F7F68" w:rsidRPr="00B054A0" w:rsidRDefault="007F7F68" w:rsidP="007F7F6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4A0">
        <w:rPr>
          <w:rFonts w:ascii="Times New Roman" w:eastAsia="Calibri" w:hAnsi="Times New Roman" w:cs="Times New Roman"/>
          <w:sz w:val="28"/>
          <w:szCs w:val="28"/>
        </w:rPr>
        <w:t>Камчатский край</w:t>
      </w:r>
    </w:p>
    <w:p w:rsidR="007F7F68" w:rsidRPr="00B054A0" w:rsidRDefault="007F7F68" w:rsidP="007F7F6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7F68" w:rsidRPr="00B054A0" w:rsidRDefault="007F7F68" w:rsidP="007F7F6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4A0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7F7F68" w:rsidRPr="00B054A0" w:rsidRDefault="007F7F68" w:rsidP="007F7F6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4A0">
        <w:rPr>
          <w:rFonts w:ascii="Times New Roman" w:eastAsia="Calibri" w:hAnsi="Times New Roman" w:cs="Times New Roman"/>
          <w:sz w:val="28"/>
          <w:szCs w:val="28"/>
        </w:rPr>
        <w:t>ГЛАВЫ 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СЕЛЬСКОЕ ПОСЕЛЕНИЕ</w:t>
      </w:r>
    </w:p>
    <w:p w:rsidR="007F7F68" w:rsidRPr="00B054A0" w:rsidRDefault="00823524" w:rsidP="00823524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«СЕЛО АПУКА</w:t>
      </w:r>
      <w:r w:rsidR="007F7F68" w:rsidRPr="00B054A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7F7F68" w:rsidRPr="00B054A0" w:rsidRDefault="007F7F68" w:rsidP="007F7F68">
      <w:pPr>
        <w:pStyle w:val="a3"/>
        <w:jc w:val="center"/>
        <w:rPr>
          <w:rFonts w:ascii="Times New Roman" w:eastAsia="Calibri" w:hAnsi="Times New Roman" w:cs="Times New Roman"/>
        </w:rPr>
      </w:pPr>
      <w:r w:rsidRPr="00B054A0">
        <w:rPr>
          <w:rFonts w:ascii="Times New Roman" w:eastAsia="Calibri" w:hAnsi="Times New Roman" w:cs="Times New Roman"/>
        </w:rPr>
        <w:t>688800, Камчатский кра</w:t>
      </w:r>
      <w:r w:rsidR="00823524">
        <w:rPr>
          <w:rFonts w:ascii="Times New Roman" w:eastAsia="Calibri" w:hAnsi="Times New Roman" w:cs="Times New Roman"/>
        </w:rPr>
        <w:t xml:space="preserve">й, Олюторский район, с. Апука, ул. </w:t>
      </w:r>
      <w:proofErr w:type="gramStart"/>
      <w:r w:rsidR="00823524">
        <w:rPr>
          <w:rFonts w:ascii="Times New Roman" w:eastAsia="Calibri" w:hAnsi="Times New Roman" w:cs="Times New Roman"/>
        </w:rPr>
        <w:t>Центральная</w:t>
      </w:r>
      <w:proofErr w:type="gramEnd"/>
      <w:r w:rsidR="00823524">
        <w:rPr>
          <w:rFonts w:ascii="Times New Roman" w:eastAsia="Calibri" w:hAnsi="Times New Roman" w:cs="Times New Roman"/>
        </w:rPr>
        <w:t>, 7</w:t>
      </w:r>
    </w:p>
    <w:p w:rsidR="007F7F68" w:rsidRDefault="00823524" w:rsidP="007F7F68">
      <w:pPr>
        <w:pStyle w:val="a3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тел.  51-8-22, 51-8-21,  факс  52-8-17</w:t>
      </w:r>
    </w:p>
    <w:p w:rsidR="00823524" w:rsidRDefault="00823524" w:rsidP="00823524">
      <w:pPr>
        <w:pStyle w:val="a3"/>
        <w:tabs>
          <w:tab w:val="left" w:pos="2951"/>
        </w:tabs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</w:rPr>
        <w:tab/>
      </w:r>
      <w:proofErr w:type="gramStart"/>
      <w:r>
        <w:rPr>
          <w:rFonts w:ascii="Times New Roman" w:eastAsia="Calibri" w:hAnsi="Times New Roman" w:cs="Times New Roman"/>
          <w:lang w:val="en-US"/>
        </w:rPr>
        <w:t>e-mail</w:t>
      </w:r>
      <w:proofErr w:type="gramEnd"/>
      <w:r w:rsidRPr="00823524">
        <w:rPr>
          <w:rFonts w:ascii="Times New Roman" w:eastAsia="Calibri" w:hAnsi="Times New Roman" w:cs="Times New Roman"/>
          <w:lang w:val="en-US"/>
        </w:rPr>
        <w:t>:</w:t>
      </w:r>
      <w:r>
        <w:rPr>
          <w:rFonts w:ascii="Times New Roman" w:eastAsia="Calibri" w:hAnsi="Times New Roman" w:cs="Times New Roman"/>
          <w:lang w:val="en-US"/>
        </w:rPr>
        <w:t xml:space="preserve"> </w:t>
      </w:r>
      <w:hyperlink r:id="rId5" w:history="1">
        <w:r w:rsidRPr="00BC66DC">
          <w:rPr>
            <w:rStyle w:val="a5"/>
            <w:rFonts w:ascii="Times New Roman" w:eastAsia="Calibri" w:hAnsi="Times New Roman" w:cs="Times New Roman"/>
            <w:lang w:val="en-US"/>
          </w:rPr>
          <w:t>apuka_41@mail.ru</w:t>
        </w:r>
      </w:hyperlink>
    </w:p>
    <w:p w:rsidR="00823524" w:rsidRPr="00823524" w:rsidRDefault="00823524" w:rsidP="00823524">
      <w:pPr>
        <w:pStyle w:val="a3"/>
        <w:tabs>
          <w:tab w:val="left" w:pos="2951"/>
        </w:tabs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 xml:space="preserve">                                                                  apuka.adm@yandex.ru</w:t>
      </w:r>
    </w:p>
    <w:p w:rsidR="007F7F68" w:rsidRDefault="007F7F68" w:rsidP="007F7F68">
      <w:r>
        <w:t>____________________________________________________________________________________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823524" w:rsidRDefault="007F7F68" w:rsidP="007F7F68">
      <w:pPr>
        <w:pStyle w:val="a3"/>
        <w:rPr>
          <w:rFonts w:ascii="Times New Roman" w:hAnsi="Times New Roman" w:cs="Times New Roman"/>
          <w:lang w:val="en-US"/>
        </w:rPr>
      </w:pPr>
      <w:r w:rsidRPr="00FF670D">
        <w:rPr>
          <w:rFonts w:ascii="Times New Roman" w:hAnsi="Times New Roman" w:cs="Times New Roman"/>
        </w:rPr>
        <w:t xml:space="preserve"> </w:t>
      </w:r>
      <w:r w:rsidR="00823524">
        <w:rPr>
          <w:rFonts w:ascii="Times New Roman" w:hAnsi="Times New Roman" w:cs="Times New Roman"/>
        </w:rPr>
        <w:t>1</w:t>
      </w:r>
      <w:r w:rsidR="00823524">
        <w:rPr>
          <w:rFonts w:ascii="Times New Roman" w:hAnsi="Times New Roman" w:cs="Times New Roman"/>
          <w:lang w:val="en-US"/>
        </w:rPr>
        <w:t>9</w:t>
      </w:r>
      <w:r w:rsidR="00823524">
        <w:rPr>
          <w:rFonts w:ascii="Times New Roman" w:hAnsi="Times New Roman" w:cs="Times New Roman"/>
        </w:rPr>
        <w:t>.06.201</w:t>
      </w:r>
      <w:r w:rsidR="00823524">
        <w:rPr>
          <w:rFonts w:ascii="Times New Roman" w:hAnsi="Times New Roman" w:cs="Times New Roman"/>
          <w:lang w:val="en-US"/>
        </w:rPr>
        <w:t>4</w:t>
      </w:r>
      <w:r>
        <w:rPr>
          <w:rFonts w:ascii="Times New Roman" w:hAnsi="Times New Roman" w:cs="Times New Roman"/>
        </w:rPr>
        <w:t xml:space="preserve">г                                                                                                       </w:t>
      </w:r>
      <w:r w:rsidR="00823524">
        <w:rPr>
          <w:rFonts w:ascii="Times New Roman" w:hAnsi="Times New Roman" w:cs="Times New Roman"/>
        </w:rPr>
        <w:t xml:space="preserve">                             №</w:t>
      </w:r>
      <w:r w:rsidR="00823524">
        <w:rPr>
          <w:rFonts w:ascii="Times New Roman" w:hAnsi="Times New Roman" w:cs="Times New Roman"/>
          <w:lang w:val="en-US"/>
        </w:rPr>
        <w:t>40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823524" w:rsidRDefault="00823524" w:rsidP="007F7F68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пука</w:t>
      </w:r>
      <w:proofErr w:type="spellEnd"/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AD5656" w:rsidRDefault="007F7F68" w:rsidP="007F7F68">
      <w:pPr>
        <w:pStyle w:val="a3"/>
        <w:rPr>
          <w:rFonts w:ascii="Times New Roman" w:hAnsi="Times New Roman" w:cs="Times New Roman"/>
        </w:rPr>
      </w:pPr>
      <w:r w:rsidRPr="00AD5656">
        <w:rPr>
          <w:rFonts w:ascii="Times New Roman" w:hAnsi="Times New Roman" w:cs="Times New Roman"/>
        </w:rPr>
        <w:t xml:space="preserve">Об утверждении </w:t>
      </w:r>
      <w:proofErr w:type="gramStart"/>
      <w:r w:rsidRPr="00AD5656">
        <w:rPr>
          <w:rFonts w:ascii="Times New Roman" w:hAnsi="Times New Roman" w:cs="Times New Roman"/>
        </w:rPr>
        <w:t>комплексной</w:t>
      </w:r>
      <w:proofErr w:type="gramEnd"/>
      <w:r w:rsidRPr="00AD5656">
        <w:rPr>
          <w:rFonts w:ascii="Times New Roman" w:hAnsi="Times New Roman" w:cs="Times New Roman"/>
        </w:rPr>
        <w:t xml:space="preserve"> муниципальной</w:t>
      </w:r>
    </w:p>
    <w:p w:rsidR="007F7F68" w:rsidRPr="00AD5656" w:rsidRDefault="007F7F68" w:rsidP="007F7F68">
      <w:pPr>
        <w:pStyle w:val="a3"/>
        <w:rPr>
          <w:rFonts w:ascii="Times New Roman" w:hAnsi="Times New Roman" w:cs="Times New Roman"/>
        </w:rPr>
      </w:pPr>
      <w:r w:rsidRPr="00AD5656">
        <w:rPr>
          <w:rFonts w:ascii="Times New Roman" w:hAnsi="Times New Roman" w:cs="Times New Roman"/>
        </w:rPr>
        <w:t xml:space="preserve">программы: "Противодействие экстремизму и </w:t>
      </w:r>
    </w:p>
    <w:p w:rsidR="007F7F68" w:rsidRPr="00AD5656" w:rsidRDefault="007F7F68" w:rsidP="007F7F68">
      <w:pPr>
        <w:pStyle w:val="a3"/>
        <w:rPr>
          <w:rFonts w:ascii="Times New Roman" w:hAnsi="Times New Roman" w:cs="Times New Roman"/>
        </w:rPr>
      </w:pPr>
      <w:r w:rsidRPr="00AD5656">
        <w:rPr>
          <w:rFonts w:ascii="Times New Roman" w:hAnsi="Times New Roman" w:cs="Times New Roman"/>
        </w:rPr>
        <w:t>профилактика терроризма на территории</w:t>
      </w:r>
    </w:p>
    <w:p w:rsidR="007F7F68" w:rsidRPr="00AD5656" w:rsidRDefault="007F7F68" w:rsidP="007F7F68">
      <w:pPr>
        <w:pStyle w:val="a3"/>
        <w:rPr>
          <w:rFonts w:ascii="Times New Roman" w:hAnsi="Times New Roman" w:cs="Times New Roman"/>
        </w:rPr>
      </w:pPr>
      <w:r w:rsidRPr="00AD5656">
        <w:rPr>
          <w:rFonts w:ascii="Times New Roman" w:hAnsi="Times New Roman" w:cs="Times New Roman"/>
        </w:rPr>
        <w:t>муниципального образования «с</w:t>
      </w:r>
      <w:r w:rsidR="00823524">
        <w:rPr>
          <w:rFonts w:ascii="Times New Roman" w:hAnsi="Times New Roman" w:cs="Times New Roman"/>
        </w:rPr>
        <w:t>ельское поселение «село Апука</w:t>
      </w:r>
      <w:r w:rsidRPr="00AD5656">
        <w:rPr>
          <w:rFonts w:ascii="Times New Roman" w:hAnsi="Times New Roman" w:cs="Times New Roman"/>
        </w:rPr>
        <w:t>»</w:t>
      </w:r>
    </w:p>
    <w:p w:rsidR="007F7F68" w:rsidRPr="00AD5656" w:rsidRDefault="00823524" w:rsidP="007F7F6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2014 год</w:t>
      </w:r>
      <w:r w:rsidR="007F7F68" w:rsidRPr="00AD5656">
        <w:rPr>
          <w:rFonts w:ascii="Times New Roman" w:hAnsi="Times New Roman" w:cs="Times New Roman"/>
        </w:rPr>
        <w:t>"</w:t>
      </w:r>
    </w:p>
    <w:p w:rsidR="007F7F68" w:rsidRPr="00AD5656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 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     В соответствии с Федеральным законом РФ № 131-ФЗ от 06.10.2003 г. «Об общих принципах организации местного самоуправления в РФ», ст.3 Федерального закона РФ от 25.07.2002 № 114-ФЗ «О противодействии экстремистской деятельности».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 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>ПОСТАНОВЛЯЮ: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1. Утвердить комплексную муниципальную программу "Противодействие экстремизму и 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>профилактика терроризма на территории муниципального об</w:t>
      </w:r>
      <w:r>
        <w:rPr>
          <w:rFonts w:ascii="Times New Roman" w:hAnsi="Times New Roman" w:cs="Times New Roman"/>
        </w:rPr>
        <w:t>разования с</w:t>
      </w:r>
      <w:r w:rsidR="00823524">
        <w:rPr>
          <w:rFonts w:ascii="Times New Roman" w:hAnsi="Times New Roman" w:cs="Times New Roman"/>
        </w:rPr>
        <w:t>ельское поселение «село Апука</w:t>
      </w:r>
      <w:r w:rsidR="002B6C28">
        <w:rPr>
          <w:rFonts w:ascii="Times New Roman" w:hAnsi="Times New Roman" w:cs="Times New Roman"/>
        </w:rPr>
        <w:t>»</w:t>
      </w:r>
      <w:r w:rsidR="00823524">
        <w:rPr>
          <w:rFonts w:ascii="Times New Roman" w:hAnsi="Times New Roman" w:cs="Times New Roman"/>
        </w:rPr>
        <w:t xml:space="preserve">  на </w:t>
      </w:r>
      <w:r>
        <w:rPr>
          <w:rFonts w:ascii="Times New Roman" w:hAnsi="Times New Roman" w:cs="Times New Roman"/>
        </w:rPr>
        <w:t>2014</w:t>
      </w:r>
      <w:r w:rsidR="00823524">
        <w:rPr>
          <w:rFonts w:ascii="Times New Roman" w:hAnsi="Times New Roman" w:cs="Times New Roman"/>
        </w:rPr>
        <w:t xml:space="preserve"> год</w:t>
      </w:r>
      <w:r w:rsidR="002B6C28">
        <w:rPr>
          <w:rFonts w:ascii="Times New Roman" w:hAnsi="Times New Roman" w:cs="Times New Roman"/>
        </w:rPr>
        <w:t xml:space="preserve">» </w:t>
      </w:r>
      <w:r w:rsidRPr="00FF670D">
        <w:rPr>
          <w:rFonts w:ascii="Times New Roman" w:hAnsi="Times New Roman" w:cs="Times New Roman"/>
        </w:rPr>
        <w:t>(прилагается)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>2.</w:t>
      </w:r>
      <w:proofErr w:type="gramStart"/>
      <w:r w:rsidRPr="00FF670D">
        <w:rPr>
          <w:rFonts w:ascii="Times New Roman" w:hAnsi="Times New Roman" w:cs="Times New Roman"/>
        </w:rPr>
        <w:t>Контроль за</w:t>
      </w:r>
      <w:proofErr w:type="gramEnd"/>
      <w:r w:rsidRPr="00FF670D">
        <w:rPr>
          <w:rFonts w:ascii="Times New Roman" w:hAnsi="Times New Roman" w:cs="Times New Roman"/>
        </w:rPr>
        <w:t xml:space="preserve"> исполнением данного постановления оставляю за собой.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>3.Настоящее постановление вступает  в силу с момента его подписания.</w:t>
      </w:r>
    </w:p>
    <w:p w:rsidR="00823524" w:rsidRPr="00FF670D" w:rsidRDefault="00823524" w:rsidP="007F7F6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4.Опубликовать настоящее постановление на информационном стенде администрации сельского поселения «село Апука»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 </w:t>
      </w:r>
    </w:p>
    <w:p w:rsidR="007F7F68" w:rsidRDefault="007F7F68" w:rsidP="007F7F68"/>
    <w:p w:rsidR="007F7F68" w:rsidRPr="00A619E6" w:rsidRDefault="007F7F68" w:rsidP="007F7F68">
      <w:pPr>
        <w:pStyle w:val="a3"/>
        <w:rPr>
          <w:rFonts w:ascii="Times New Roman" w:hAnsi="Times New Roman" w:cs="Times New Roman"/>
        </w:rPr>
      </w:pPr>
      <w:r w:rsidRPr="00A619E6">
        <w:rPr>
          <w:rFonts w:ascii="Times New Roman" w:hAnsi="Times New Roman" w:cs="Times New Roman"/>
        </w:rPr>
        <w:t xml:space="preserve"> Глава сельского поселения</w:t>
      </w:r>
    </w:p>
    <w:p w:rsidR="007F7F68" w:rsidRPr="00A619E6" w:rsidRDefault="00823524" w:rsidP="007F7F6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«село Апука</w:t>
      </w:r>
      <w:r w:rsidR="007F7F68" w:rsidRPr="00A619E6">
        <w:rPr>
          <w:rFonts w:ascii="Times New Roman" w:hAnsi="Times New Roman" w:cs="Times New Roman"/>
        </w:rPr>
        <w:t xml:space="preserve">»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Л. П. </w:t>
      </w:r>
      <w:proofErr w:type="spellStart"/>
      <w:r>
        <w:rPr>
          <w:rFonts w:ascii="Times New Roman" w:hAnsi="Times New Roman" w:cs="Times New Roman"/>
        </w:rPr>
        <w:t>Воевудский</w:t>
      </w:r>
      <w:proofErr w:type="spellEnd"/>
    </w:p>
    <w:p w:rsidR="007F7F68" w:rsidRPr="00A619E6" w:rsidRDefault="007F7F68" w:rsidP="007F7F68">
      <w:pPr>
        <w:rPr>
          <w:rFonts w:ascii="Times New Roman" w:hAnsi="Times New Roman" w:cs="Times New Roman"/>
        </w:rPr>
      </w:pPr>
    </w:p>
    <w:p w:rsidR="007F7F68" w:rsidRPr="00A619E6" w:rsidRDefault="007F7F68" w:rsidP="007F7F68">
      <w:pPr>
        <w:rPr>
          <w:rFonts w:ascii="Times New Roman" w:hAnsi="Times New Roman" w:cs="Times New Roman"/>
        </w:rPr>
      </w:pPr>
      <w:r w:rsidRPr="00A619E6">
        <w:rPr>
          <w:rFonts w:ascii="Times New Roman" w:hAnsi="Times New Roman" w:cs="Times New Roman"/>
        </w:rPr>
        <w:t xml:space="preserve"> </w:t>
      </w:r>
    </w:p>
    <w:p w:rsidR="007F7F68" w:rsidRDefault="007F7F68" w:rsidP="007F7F68"/>
    <w:p w:rsidR="007F7F68" w:rsidRDefault="007F7F68" w:rsidP="007F7F68"/>
    <w:p w:rsidR="007F7F68" w:rsidRDefault="007F7F68" w:rsidP="007F7F68"/>
    <w:p w:rsidR="007F7F68" w:rsidRDefault="007F7F68" w:rsidP="007F7F68">
      <w:r>
        <w:t xml:space="preserve">     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</w:t>
      </w:r>
      <w:proofErr w:type="gramStart"/>
      <w:r w:rsidRPr="00FF670D">
        <w:rPr>
          <w:rFonts w:ascii="Times New Roman" w:hAnsi="Times New Roman" w:cs="Times New Roman"/>
        </w:rPr>
        <w:t>Принята</w:t>
      </w:r>
      <w:proofErr w:type="gramEnd"/>
      <w:r w:rsidRPr="00FF670D">
        <w:rPr>
          <w:rFonts w:ascii="Times New Roman" w:hAnsi="Times New Roman" w:cs="Times New Roman"/>
        </w:rPr>
        <w:t xml:space="preserve"> постановлением администрации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FF670D">
        <w:rPr>
          <w:rFonts w:ascii="Times New Roman" w:hAnsi="Times New Roman" w:cs="Times New Roman"/>
        </w:rPr>
        <w:t>муниципального образования</w:t>
      </w: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с</w:t>
      </w:r>
      <w:r w:rsidR="00823524">
        <w:rPr>
          <w:rFonts w:ascii="Times New Roman" w:hAnsi="Times New Roman" w:cs="Times New Roman"/>
        </w:rPr>
        <w:t>ельское поселение «село Апука</w:t>
      </w:r>
      <w:r w:rsidRPr="00FF670D">
        <w:rPr>
          <w:rFonts w:ascii="Times New Roman" w:hAnsi="Times New Roman" w:cs="Times New Roman"/>
        </w:rPr>
        <w:t>»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823524">
        <w:rPr>
          <w:rFonts w:ascii="Times New Roman" w:hAnsi="Times New Roman" w:cs="Times New Roman"/>
        </w:rPr>
        <w:t xml:space="preserve">          от 19.06.2014г №40</w:t>
      </w:r>
    </w:p>
    <w:p w:rsidR="007F7F68" w:rsidRPr="00FF670D" w:rsidRDefault="007F7F68" w:rsidP="007F7F68">
      <w:pPr>
        <w:pStyle w:val="a3"/>
        <w:rPr>
          <w:rFonts w:ascii="Times New Roman" w:hAnsi="Times New Roman" w:cs="Times New Roman"/>
        </w:rPr>
      </w:pPr>
      <w:r w:rsidRPr="00FF670D"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</w:p>
    <w:p w:rsidR="007F7F68" w:rsidRDefault="007F7F68" w:rsidP="007F7F68"/>
    <w:p w:rsidR="007F7F68" w:rsidRDefault="007F7F68" w:rsidP="007F7F68"/>
    <w:p w:rsidR="007F7F68" w:rsidRDefault="007F7F68" w:rsidP="007F7F68"/>
    <w:p w:rsidR="007F7F68" w:rsidRDefault="007F7F68" w:rsidP="007F7F68"/>
    <w:p w:rsidR="007F7F68" w:rsidRDefault="007F7F68" w:rsidP="007F7F68"/>
    <w:p w:rsidR="007F7F68" w:rsidRDefault="007F7F68" w:rsidP="007F7F68"/>
    <w:p w:rsidR="007F7F68" w:rsidRPr="00207ACE" w:rsidRDefault="007F7F68" w:rsidP="007F7F68">
      <w:pPr>
        <w:jc w:val="center"/>
        <w:rPr>
          <w:b/>
          <w:sz w:val="32"/>
          <w:szCs w:val="32"/>
        </w:rPr>
      </w:pPr>
    </w:p>
    <w:p w:rsidR="007F7F68" w:rsidRPr="00207ACE" w:rsidRDefault="007F7F68" w:rsidP="007F7F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7ACE">
        <w:rPr>
          <w:rFonts w:ascii="Times New Roman" w:hAnsi="Times New Roman" w:cs="Times New Roman"/>
          <w:b/>
          <w:sz w:val="32"/>
          <w:szCs w:val="32"/>
        </w:rPr>
        <w:t>Комплексная муниципальная программа</w:t>
      </w:r>
    </w:p>
    <w:p w:rsidR="007F7F68" w:rsidRPr="00207ACE" w:rsidRDefault="007F7F68" w:rsidP="007F7F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7ACE">
        <w:rPr>
          <w:rFonts w:ascii="Times New Roman" w:hAnsi="Times New Roman" w:cs="Times New Roman"/>
          <w:b/>
          <w:sz w:val="32"/>
          <w:szCs w:val="32"/>
        </w:rPr>
        <w:t>"Противодействие экстремизму и профилактика терроризма на территории  муниципального образования сельское поселение «с</w:t>
      </w:r>
      <w:r w:rsidR="00823524">
        <w:rPr>
          <w:rFonts w:ascii="Times New Roman" w:hAnsi="Times New Roman" w:cs="Times New Roman"/>
          <w:b/>
          <w:sz w:val="32"/>
          <w:szCs w:val="32"/>
        </w:rPr>
        <w:t>ело Апука</w:t>
      </w:r>
      <w:r w:rsidR="002B6C28">
        <w:rPr>
          <w:rFonts w:ascii="Times New Roman" w:hAnsi="Times New Roman" w:cs="Times New Roman"/>
          <w:b/>
          <w:sz w:val="32"/>
          <w:szCs w:val="32"/>
        </w:rPr>
        <w:t>»</w:t>
      </w:r>
      <w:r w:rsidR="00823524">
        <w:rPr>
          <w:rFonts w:ascii="Times New Roman" w:hAnsi="Times New Roman" w:cs="Times New Roman"/>
          <w:b/>
          <w:sz w:val="32"/>
          <w:szCs w:val="32"/>
        </w:rPr>
        <w:t xml:space="preserve"> на 2014 год</w:t>
      </w:r>
      <w:r w:rsidRPr="00207ACE">
        <w:rPr>
          <w:rFonts w:ascii="Times New Roman" w:hAnsi="Times New Roman" w:cs="Times New Roman"/>
          <w:b/>
          <w:sz w:val="32"/>
          <w:szCs w:val="32"/>
        </w:rPr>
        <w:t>"</w:t>
      </w:r>
    </w:p>
    <w:p w:rsidR="007F7F68" w:rsidRPr="00207ACE" w:rsidRDefault="007F7F68" w:rsidP="007F7F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F68" w:rsidRPr="00207ACE" w:rsidRDefault="007F7F68" w:rsidP="007F7F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F68" w:rsidRPr="00207ACE" w:rsidRDefault="007F7F68" w:rsidP="007F7F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F68" w:rsidRPr="00207ACE" w:rsidRDefault="007F7F68" w:rsidP="007F7F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F68" w:rsidRPr="00207ACE" w:rsidRDefault="007F7F68" w:rsidP="007F7F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I. Оценка исходной ситуации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Резкая активизация деятельности молодежных объединений экстремистской направленности ("</w:t>
      </w:r>
      <w:proofErr w:type="spellStart"/>
      <w:r w:rsidRPr="00A1181E">
        <w:rPr>
          <w:rFonts w:ascii="Times New Roman" w:hAnsi="Times New Roman" w:cs="Times New Roman"/>
        </w:rPr>
        <w:t>Скинхэды</w:t>
      </w:r>
      <w:proofErr w:type="spellEnd"/>
      <w:r w:rsidRPr="00A1181E">
        <w:rPr>
          <w:rFonts w:ascii="Times New Roman" w:hAnsi="Times New Roman" w:cs="Times New Roman"/>
        </w:rPr>
        <w:t>", "Российское национальное единство", "Национал - большевистская партия", "Актив красной молодежи" и др.), формирование большинством из них в регионах Российской Федерации структур и ячеек своих объединений, организованная финансовая поддержка - все это создает серьезную угрозу поддержанию законности и правопорядка в Российской Федерации.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объединениями, иные факторы нестабильности в целях достижения своих идеологических и политических интересов.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Члены экстремистских организаций активно участвовали в акциях протеста, связанных с монетизацией льгот, реформой жилищно-коммунального хозяйства и иных, в том числе разрешенных в законном порядке публичных акциях, в ходе которых призывали участников к блокированию автодорог, зданий органов власти и управления и иным противоправным действиям. Членами экстремистских организаций неоднократно осуществлялись попытки проникновения в здания органов государственной власти и управления, что наносит не только материальный вред, но и значительно подрывает авторитет государственной власти.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очевидна. Довольно часто действия экстремистов приобретают характер вандализма, выражаются в осквернении зданий, порче имущества, как государственного, так и личного и квалифицируются по статье 214 Уголовного кодекса Российской Федерации.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Усиление борьбы с экстремизмом ведется с очевидными уголовно наказуемыми действиями - терроризмом, захватом или присвоением властных полномочий, созданием незаконных вооруженных формирований, осуществлением массовых беспорядков, хулиганством и актами вандализма по мотивам идеологической, политической, расовой, национальной или религиозной ненависти либо вражды.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Сегодняшняя борьба с экстремизмом затрагивает также сферы, которые трактуются как: - подрыв безопасности Российской Федерации; возбуждение расовой, национальной или религиозной розни, а также социальной розни, связанной с насилием или призывами к насилию; - унижение национального достоинства, а равно по мотивам ненависти либо вражды в отношении какой-либо социальной группы; - пропаганда исключительности, превосходства либо неполноценности граждан по признаку их отношения к религии, социальной, расовой, национальной, религиозной или языковой принадлежности; 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2. Цель и задачи Программы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Главная цель Программы -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Основными задачами реализации Программы являются: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• утверждение основ гражданской идентичности как начала, объе</w:t>
      </w:r>
      <w:r>
        <w:rPr>
          <w:rFonts w:ascii="Times New Roman" w:hAnsi="Times New Roman" w:cs="Times New Roman"/>
        </w:rPr>
        <w:t>д</w:t>
      </w:r>
      <w:r w:rsidR="002B6C28">
        <w:rPr>
          <w:rFonts w:ascii="Times New Roman" w:hAnsi="Times New Roman" w:cs="Times New Roman"/>
        </w:rPr>
        <w:t xml:space="preserve">иняющего всех жителей </w:t>
      </w:r>
      <w:proofErr w:type="spellStart"/>
      <w:r w:rsidR="002B6C28">
        <w:rPr>
          <w:rFonts w:ascii="Times New Roman" w:hAnsi="Times New Roman" w:cs="Times New Roman"/>
        </w:rPr>
        <w:t>с</w:t>
      </w:r>
      <w:proofErr w:type="gramStart"/>
      <w:r w:rsidR="002B6C28">
        <w:rPr>
          <w:rFonts w:ascii="Times New Roman" w:hAnsi="Times New Roman" w:cs="Times New Roman"/>
        </w:rPr>
        <w:t>.А</w:t>
      </w:r>
      <w:proofErr w:type="gramEnd"/>
      <w:r w:rsidR="002B6C28">
        <w:rPr>
          <w:rFonts w:ascii="Times New Roman" w:hAnsi="Times New Roman" w:cs="Times New Roman"/>
        </w:rPr>
        <w:t>пука</w:t>
      </w:r>
      <w:proofErr w:type="spellEnd"/>
      <w:r w:rsidRPr="00A1181E">
        <w:rPr>
          <w:rFonts w:ascii="Times New Roman" w:hAnsi="Times New Roman" w:cs="Times New Roman"/>
        </w:rPr>
        <w:t>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• воспитание культуры толерантности и межнационального согласия;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lastRenderedPageBreak/>
        <w:t xml:space="preserve"> • достижение необходимого уровня правовой культуры граждан как основы толерантного сознания и поведения;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•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•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• разработка и реализация в муниципальных учреждениях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3. Основные мероприятия Программы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Последовательное обеспечение конституционных прав, гарантирующих равенство граждан любой расы и национальности, а также свободу вероисповедания; - утверждение общероссийских гражданских и историко-культурных ценностей, поддержание российского патриотизма и многокультурной природы российского государства и российского народа как гражданской нации; последовательное и повсеместное пресечение проповеди нетерпимости и насилия.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В сфере культуры и воспитании молодежи: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утверждение концепции </w:t>
      </w:r>
      <w:proofErr w:type="spellStart"/>
      <w:r w:rsidRPr="00A1181E">
        <w:rPr>
          <w:rFonts w:ascii="Times New Roman" w:hAnsi="Times New Roman" w:cs="Times New Roman"/>
        </w:rPr>
        <w:t>многокультурности</w:t>
      </w:r>
      <w:proofErr w:type="spellEnd"/>
      <w:r w:rsidRPr="00A1181E">
        <w:rPr>
          <w:rFonts w:ascii="Times New Roman" w:hAnsi="Times New Roman" w:cs="Times New Roman"/>
        </w:rPr>
        <w:t xml:space="preserve"> и многоукладности российской жизни;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развитие воспитательной и просветительской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реагирование на случаи проявления среди детей и молодежи негативных стереотипов, межэтнической розни и личностного унижения представителей других национальностей и расового облика;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пресечение деятельности и запрещение символики экстремистских групп и организаций на территории поселения;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индивидуальная работа с теми, кто вовлечен в деятельность подобных групп или разделяет подобные взгляды;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расширение для детей и молодежи экскурсионно-туристической деятельности для углубления их знаний о стране и ее народах;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развитие художественной самодеятельности на основе различных народных традиций и культурного наследия, а также создание современных мультимедийных продуктов о культурном многообразии России.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В сфере организации работы</w:t>
      </w:r>
      <w:r>
        <w:rPr>
          <w:rFonts w:ascii="Times New Roman" w:hAnsi="Times New Roman" w:cs="Times New Roman"/>
        </w:rPr>
        <w:t xml:space="preserve"> </w:t>
      </w:r>
      <w:r w:rsidR="002B6C28">
        <w:rPr>
          <w:rFonts w:ascii="Times New Roman" w:hAnsi="Times New Roman" w:cs="Times New Roman"/>
        </w:rPr>
        <w:t xml:space="preserve"> библиотечной системы </w:t>
      </w:r>
      <w:proofErr w:type="spellStart"/>
      <w:r w:rsidR="002B6C28">
        <w:rPr>
          <w:rFonts w:ascii="Times New Roman" w:hAnsi="Times New Roman" w:cs="Times New Roman"/>
        </w:rPr>
        <w:t>с</w:t>
      </w:r>
      <w:proofErr w:type="gramStart"/>
      <w:r w:rsidR="002B6C28">
        <w:rPr>
          <w:rFonts w:ascii="Times New Roman" w:hAnsi="Times New Roman" w:cs="Times New Roman"/>
        </w:rPr>
        <w:t>.А</w:t>
      </w:r>
      <w:proofErr w:type="gramEnd"/>
      <w:r w:rsidR="002B6C28">
        <w:rPr>
          <w:rFonts w:ascii="Times New Roman" w:hAnsi="Times New Roman" w:cs="Times New Roman"/>
        </w:rPr>
        <w:t>пука</w:t>
      </w:r>
      <w:proofErr w:type="spellEnd"/>
      <w:r w:rsidRPr="00A1181E">
        <w:rPr>
          <w:rFonts w:ascii="Times New Roman" w:hAnsi="Times New Roman" w:cs="Times New Roman"/>
        </w:rPr>
        <w:t xml:space="preserve"> :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осуществление регулярного мониторинга печатных и электронных СМИ, Интернет-изданий и литературы, а также продуктов индустрии массовых развлечений на предмет выявления попыток разжигания расовой, этнической и религиозной вражды и ненависти и призывов к насилию;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не упоминать без крайней необходимости этническую принадлежность персонажей журналистских материалов;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 - популяризация литературы и средств массовой информации, адресованных детям и молодежи и ставящих своей целью воспитание в духе толерантности и патриотизма.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4. Управление Программой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Основой реализации Программы должно стать создание </w:t>
      </w:r>
      <w:proofErr w:type="gramStart"/>
      <w:r w:rsidRPr="00A1181E">
        <w:rPr>
          <w:rFonts w:ascii="Times New Roman" w:hAnsi="Times New Roman" w:cs="Times New Roman"/>
        </w:rPr>
        <w:t>правового</w:t>
      </w:r>
      <w:proofErr w:type="gramEnd"/>
      <w:r w:rsidRPr="00A1181E">
        <w:rPr>
          <w:rFonts w:ascii="Times New Roman" w:hAnsi="Times New Roman" w:cs="Times New Roman"/>
        </w:rPr>
        <w:t>, организационного,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финансового и других видов обеспечения достижения поставленных целей по противодействию экстремизму и профилактике терроризма на тер</w:t>
      </w:r>
      <w:r>
        <w:rPr>
          <w:rFonts w:ascii="Times New Roman" w:hAnsi="Times New Roman" w:cs="Times New Roman"/>
        </w:rPr>
        <w:t>ритории МО с</w:t>
      </w:r>
      <w:r w:rsidR="002B6C28">
        <w:rPr>
          <w:rFonts w:ascii="Times New Roman" w:hAnsi="Times New Roman" w:cs="Times New Roman"/>
        </w:rPr>
        <w:t>ельское поселение «село Апука</w:t>
      </w:r>
      <w:r>
        <w:rPr>
          <w:rFonts w:ascii="Times New Roman" w:hAnsi="Times New Roman" w:cs="Times New Roman"/>
        </w:rPr>
        <w:t>»</w:t>
      </w:r>
      <w:r w:rsidRPr="00A1181E">
        <w:rPr>
          <w:rFonts w:ascii="Times New Roman" w:hAnsi="Times New Roman" w:cs="Times New Roman"/>
        </w:rPr>
        <w:t>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 xml:space="preserve">5. </w:t>
      </w:r>
      <w:proofErr w:type="gramStart"/>
      <w:r w:rsidRPr="00A1181E">
        <w:rPr>
          <w:rFonts w:ascii="Times New Roman" w:hAnsi="Times New Roman" w:cs="Times New Roman"/>
        </w:rPr>
        <w:t>Контроль за</w:t>
      </w:r>
      <w:proofErr w:type="gramEnd"/>
      <w:r w:rsidRPr="00A1181E">
        <w:rPr>
          <w:rFonts w:ascii="Times New Roman" w:hAnsi="Times New Roman" w:cs="Times New Roman"/>
        </w:rPr>
        <w:t xml:space="preserve"> исполнением Программы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  <w:r w:rsidRPr="00A1181E">
        <w:rPr>
          <w:rFonts w:ascii="Times New Roman" w:hAnsi="Times New Roman" w:cs="Times New Roman"/>
        </w:rPr>
        <w:t>Осуществляют админи</w:t>
      </w:r>
      <w:r>
        <w:rPr>
          <w:rFonts w:ascii="Times New Roman" w:hAnsi="Times New Roman" w:cs="Times New Roman"/>
        </w:rPr>
        <w:t>страция МО с</w:t>
      </w:r>
      <w:r w:rsidR="002B6C28">
        <w:rPr>
          <w:rFonts w:ascii="Times New Roman" w:hAnsi="Times New Roman" w:cs="Times New Roman"/>
        </w:rPr>
        <w:t>ельское поселение «село Апука</w:t>
      </w:r>
      <w:r>
        <w:rPr>
          <w:rFonts w:ascii="Times New Roman" w:hAnsi="Times New Roman" w:cs="Times New Roman"/>
        </w:rPr>
        <w:t>»</w:t>
      </w:r>
      <w:r w:rsidRPr="00A1181E">
        <w:rPr>
          <w:rFonts w:ascii="Times New Roman" w:hAnsi="Times New Roman" w:cs="Times New Roman"/>
        </w:rPr>
        <w:t xml:space="preserve"> в соответствии с полномочиями, установленными законодательством.</w:t>
      </w:r>
    </w:p>
    <w:p w:rsidR="007F7F68" w:rsidRPr="00A1181E" w:rsidRDefault="007F7F68" w:rsidP="007F7F68">
      <w:pPr>
        <w:pStyle w:val="a3"/>
        <w:jc w:val="both"/>
        <w:rPr>
          <w:rFonts w:ascii="Times New Roman" w:hAnsi="Times New Roman" w:cs="Times New Roman"/>
        </w:rPr>
      </w:pPr>
    </w:p>
    <w:p w:rsidR="007F7F68" w:rsidRPr="00A1181E" w:rsidRDefault="007F7F68" w:rsidP="007F7F68">
      <w:pPr>
        <w:pStyle w:val="a3"/>
        <w:rPr>
          <w:rFonts w:ascii="Times New Roman" w:hAnsi="Times New Roman" w:cs="Times New Roman"/>
        </w:rPr>
      </w:pPr>
    </w:p>
    <w:p w:rsidR="007F7F68" w:rsidRPr="00A619E6" w:rsidRDefault="007F7F68" w:rsidP="007F7F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9E6">
        <w:rPr>
          <w:rFonts w:ascii="Times New Roman" w:hAnsi="Times New Roman" w:cs="Times New Roman"/>
          <w:b/>
          <w:sz w:val="24"/>
          <w:szCs w:val="24"/>
        </w:rPr>
        <w:t>Паспорт комплексной муниципальной программы "Противодействие</w:t>
      </w:r>
    </w:p>
    <w:p w:rsidR="007F7F68" w:rsidRPr="00A619E6" w:rsidRDefault="007F7F68" w:rsidP="007F7F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9E6">
        <w:rPr>
          <w:rFonts w:ascii="Times New Roman" w:hAnsi="Times New Roman" w:cs="Times New Roman"/>
          <w:b/>
          <w:sz w:val="24"/>
          <w:szCs w:val="24"/>
        </w:rPr>
        <w:t>экстремизму и профилактика терроризма на территории  мун</w:t>
      </w:r>
      <w:r w:rsidR="002B6C28">
        <w:rPr>
          <w:rFonts w:ascii="Times New Roman" w:hAnsi="Times New Roman" w:cs="Times New Roman"/>
          <w:b/>
          <w:sz w:val="24"/>
          <w:szCs w:val="24"/>
        </w:rPr>
        <w:t>иципального образования на 2014 год</w:t>
      </w:r>
      <w:r w:rsidRPr="00A619E6">
        <w:rPr>
          <w:rFonts w:ascii="Times New Roman" w:hAnsi="Times New Roman" w:cs="Times New Roman"/>
          <w:b/>
          <w:sz w:val="24"/>
          <w:szCs w:val="24"/>
        </w:rPr>
        <w:t>"</w:t>
      </w:r>
    </w:p>
    <w:p w:rsidR="007F7F68" w:rsidRPr="00A619E6" w:rsidRDefault="007F7F68" w:rsidP="007F7F68">
      <w:pPr>
        <w:rPr>
          <w:b/>
          <w:sz w:val="24"/>
          <w:szCs w:val="24"/>
        </w:rPr>
      </w:pPr>
    </w:p>
    <w:p w:rsidR="007F7F68" w:rsidRDefault="007F7F68" w:rsidP="007F7F68"/>
    <w:p w:rsidR="007F7F68" w:rsidRDefault="007F7F68" w:rsidP="007F7F68">
      <w: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4786" w:type="dxa"/>
          </w:tcPr>
          <w:p w:rsidR="007F7F68" w:rsidRDefault="007F7F68" w:rsidP="00B733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муниципальная программа: «Противодействие экстремизму и профилактика терроризма на территории муниципального образование с</w:t>
            </w:r>
            <w:r w:rsidR="002B6C28">
              <w:rPr>
                <w:rFonts w:ascii="Times New Roman" w:hAnsi="Times New Roman" w:cs="Times New Roman"/>
              </w:rPr>
              <w:t>ельское поселение «село Апука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программы</w:t>
            </w:r>
          </w:p>
        </w:tc>
        <w:tc>
          <w:tcPr>
            <w:tcW w:w="4786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с</w:t>
            </w:r>
            <w:r w:rsidR="002B6C28">
              <w:rPr>
                <w:rFonts w:ascii="Times New Roman" w:hAnsi="Times New Roman" w:cs="Times New Roman"/>
              </w:rPr>
              <w:t>ельское поселение «село Апука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и задачи программы</w:t>
            </w:r>
          </w:p>
        </w:tc>
        <w:tc>
          <w:tcPr>
            <w:tcW w:w="4786" w:type="dxa"/>
          </w:tcPr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>Утверждение основ гражданской идентичности как начала, объ</w:t>
            </w:r>
            <w:r>
              <w:rPr>
                <w:rFonts w:ascii="Times New Roman" w:hAnsi="Times New Roman" w:cs="Times New Roman"/>
              </w:rPr>
              <w:t>единяющего в</w:t>
            </w:r>
            <w:r w:rsidR="002B6C28">
              <w:rPr>
                <w:rFonts w:ascii="Times New Roman" w:hAnsi="Times New Roman" w:cs="Times New Roman"/>
              </w:rPr>
              <w:t xml:space="preserve">сех жителе </w:t>
            </w:r>
            <w:proofErr w:type="spellStart"/>
            <w:r w:rsidR="002B6C28">
              <w:rPr>
                <w:rFonts w:ascii="Times New Roman" w:hAnsi="Times New Roman" w:cs="Times New Roman"/>
              </w:rPr>
              <w:t>с</w:t>
            </w:r>
            <w:proofErr w:type="gramStart"/>
            <w:r w:rsidR="002B6C28">
              <w:rPr>
                <w:rFonts w:ascii="Times New Roman" w:hAnsi="Times New Roman" w:cs="Times New Roman"/>
              </w:rPr>
              <w:t>.А</w:t>
            </w:r>
            <w:proofErr w:type="gramEnd"/>
            <w:r w:rsidR="002B6C28">
              <w:rPr>
                <w:rFonts w:ascii="Times New Roman" w:hAnsi="Times New Roman" w:cs="Times New Roman"/>
              </w:rPr>
              <w:t>пука</w:t>
            </w:r>
            <w:proofErr w:type="spellEnd"/>
            <w:r w:rsidRPr="00A1181E">
              <w:rPr>
                <w:rFonts w:ascii="Times New Roman" w:hAnsi="Times New Roman" w:cs="Times New Roman"/>
              </w:rPr>
              <w:t xml:space="preserve">.                      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Воспитание культуры толерантности и межнационального согласия.                              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Достижение необходимого уровня правовой культуры граждан как основы толерантного сознания и поведения.                            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        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Общественное осуждение и пресечение на основе действующего законодательства любых проявлений дискриминации, насилия, расизма и экстремизма на  национальной и конфессиональной почве. 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Разработка и реализация образовательных программ, направленных на формирование у подрастающего поколения позитивных  установок   на этническое многообразие. </w:t>
            </w:r>
          </w:p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 этапы реализации программы</w:t>
            </w:r>
          </w:p>
        </w:tc>
        <w:tc>
          <w:tcPr>
            <w:tcW w:w="4786" w:type="dxa"/>
          </w:tcPr>
          <w:p w:rsidR="007F7F68" w:rsidRDefault="002B6C2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  <w:r w:rsidR="007F7F68">
              <w:rPr>
                <w:rFonts w:ascii="Times New Roman" w:hAnsi="Times New Roman" w:cs="Times New Roman"/>
              </w:rPr>
              <w:t xml:space="preserve"> в один этап</w:t>
            </w: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средств выделяемых на реализацию мероприятий настоящей программы</w:t>
            </w:r>
          </w:p>
        </w:tc>
        <w:tc>
          <w:tcPr>
            <w:tcW w:w="4786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 уточняется при формировании проекта бюджета на  соответствующий финансовый год</w:t>
            </w: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Ожидаемые результаты от реализации программы</w:t>
            </w:r>
          </w:p>
        </w:tc>
        <w:tc>
          <w:tcPr>
            <w:tcW w:w="4786" w:type="dxa"/>
          </w:tcPr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Обеспечение условий для успешной социокультурной адаптации молодежи из числа мигрантов.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Противодействия проникновению в общественное сознание идей религиозного фундаментализма, экстремизма и      нетерпимости.                          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Совершенствование форм и методов работы органов местного самоуправления по профилактике проявлений ксенофобии, национальной и расовой  нетерпимости, </w:t>
            </w:r>
            <w:r w:rsidRPr="00A1181E">
              <w:rPr>
                <w:rFonts w:ascii="Times New Roman" w:hAnsi="Times New Roman" w:cs="Times New Roman"/>
              </w:rPr>
              <w:lastRenderedPageBreak/>
              <w:t xml:space="preserve">противодействию этнической   дискриминации.                                  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Повышение уровня компетентности сотрудников муниципальных учреждений в вопросах миграционной и национальной политики, способах формирования толерантной среды и противодействия экстремизму.     </w:t>
            </w:r>
          </w:p>
          <w:p w:rsidR="007F7F68" w:rsidRPr="00A1181E" w:rsidRDefault="007F7F68" w:rsidP="00B7334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Создание эффективной системы правовых, организационных и идеологических механизмов противодействия экстремизму, этнической и  религиозной нетерпимости.    </w:t>
            </w:r>
          </w:p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</w:p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Источники финансирования</w:t>
            </w:r>
          </w:p>
        </w:tc>
        <w:tc>
          <w:tcPr>
            <w:tcW w:w="4786" w:type="dxa"/>
          </w:tcPr>
          <w:p w:rsidR="007F7F68" w:rsidRPr="00A1181E" w:rsidRDefault="002B6C28" w:rsidP="00B7334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  5</w:t>
            </w:r>
            <w:r w:rsidR="007F7F68">
              <w:rPr>
                <w:rFonts w:ascii="Times New Roman" w:hAnsi="Times New Roman" w:cs="Times New Roman"/>
              </w:rPr>
              <w:t xml:space="preserve">0000 </w:t>
            </w:r>
            <w:r w:rsidR="007F7F68" w:rsidRPr="00A1181E">
              <w:rPr>
                <w:rFonts w:ascii="Times New Roman" w:hAnsi="Times New Roman" w:cs="Times New Roman"/>
              </w:rPr>
              <w:t xml:space="preserve">тыс. руб.,        </w:t>
            </w:r>
          </w:p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 программы</w:t>
            </w:r>
          </w:p>
        </w:tc>
        <w:tc>
          <w:tcPr>
            <w:tcW w:w="4786" w:type="dxa"/>
          </w:tcPr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1181E">
              <w:rPr>
                <w:rFonts w:ascii="Times New Roman" w:hAnsi="Times New Roman" w:cs="Times New Roman"/>
              </w:rPr>
              <w:t xml:space="preserve">существляется из </w:t>
            </w:r>
            <w:r>
              <w:rPr>
                <w:rFonts w:ascii="Times New Roman" w:hAnsi="Times New Roman" w:cs="Times New Roman"/>
              </w:rPr>
              <w:t>бюджета МО с</w:t>
            </w:r>
            <w:r w:rsidR="002B6C28">
              <w:rPr>
                <w:rFonts w:ascii="Times New Roman" w:hAnsi="Times New Roman" w:cs="Times New Roman"/>
              </w:rPr>
              <w:t>ельское поселение «село Апука</w:t>
            </w:r>
            <w:r>
              <w:rPr>
                <w:rFonts w:ascii="Times New Roman" w:hAnsi="Times New Roman" w:cs="Times New Roman"/>
              </w:rPr>
              <w:t>»</w:t>
            </w:r>
            <w:r w:rsidRPr="00A1181E">
              <w:rPr>
                <w:rFonts w:ascii="Times New Roman" w:hAnsi="Times New Roman" w:cs="Times New Roman"/>
              </w:rPr>
              <w:t xml:space="preserve">.          </w:t>
            </w:r>
          </w:p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  <w:tr w:rsidR="007F7F68" w:rsidTr="00B7334B">
        <w:tc>
          <w:tcPr>
            <w:tcW w:w="478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>В ходе реализации</w:t>
            </w:r>
          </w:p>
        </w:tc>
        <w:tc>
          <w:tcPr>
            <w:tcW w:w="4786" w:type="dxa"/>
          </w:tcPr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>Программы перечень программных мероприятий может корректироваться, изменяться и дополняться по решению заказчика Программы.   Размещение заказов, связанных с исполнением Программы, осуществляется в соответствии с Федеральным законом от 21.07.2005 N 94-ФЗ "О размещении заказов на поставки товаров, выполнение  работ, оказание услуг для государственных и   муниципальных нужд".</w:t>
            </w:r>
          </w:p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</w:p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  <w:tr w:rsidR="007F7F68" w:rsidTr="00B7334B">
        <w:tc>
          <w:tcPr>
            <w:tcW w:w="4785" w:type="dxa"/>
          </w:tcPr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 xml:space="preserve">Управление программой и </w:t>
            </w:r>
            <w:proofErr w:type="gramStart"/>
            <w:r w:rsidRPr="00A1181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A1181E">
              <w:rPr>
                <w:rFonts w:ascii="Times New Roman" w:hAnsi="Times New Roman" w:cs="Times New Roman"/>
              </w:rPr>
              <w:t xml:space="preserve"> её реализацией</w:t>
            </w:r>
            <w:r w:rsidRPr="00A1181E">
              <w:rPr>
                <w:rFonts w:ascii="Times New Roman" w:hAnsi="Times New Roman" w:cs="Times New Roman"/>
              </w:rPr>
              <w:tab/>
            </w:r>
          </w:p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A1181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A1181E">
              <w:rPr>
                <w:rFonts w:ascii="Times New Roman" w:hAnsi="Times New Roman" w:cs="Times New Roman"/>
              </w:rPr>
              <w:t xml:space="preserve"> выполнением настоящей Программы  осуществляет админи</w:t>
            </w:r>
            <w:r>
              <w:rPr>
                <w:rFonts w:ascii="Times New Roman" w:hAnsi="Times New Roman" w:cs="Times New Roman"/>
              </w:rPr>
              <w:t>страция МО с</w:t>
            </w:r>
            <w:r w:rsidR="002B6C28">
              <w:rPr>
                <w:rFonts w:ascii="Times New Roman" w:hAnsi="Times New Roman" w:cs="Times New Roman"/>
              </w:rPr>
              <w:t>ельское поселение «село Апука</w:t>
            </w:r>
            <w:r>
              <w:rPr>
                <w:rFonts w:ascii="Times New Roman" w:hAnsi="Times New Roman" w:cs="Times New Roman"/>
              </w:rPr>
              <w:t>»</w:t>
            </w:r>
            <w:r w:rsidRPr="00A1181E">
              <w:rPr>
                <w:rFonts w:ascii="Times New Roman" w:hAnsi="Times New Roman" w:cs="Times New Roman"/>
              </w:rPr>
              <w:t>, а также Совет депутатов  в соответствии с полномочиями, установленными действующим законодательством</w:t>
            </w:r>
          </w:p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  <w:tr w:rsidR="007F7F68" w:rsidTr="00B7334B">
        <w:tc>
          <w:tcPr>
            <w:tcW w:w="4785" w:type="dxa"/>
          </w:tcPr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  <w:r w:rsidRPr="00A1181E">
              <w:rPr>
                <w:rFonts w:ascii="Times New Roman" w:hAnsi="Times New Roman" w:cs="Times New Roman"/>
              </w:rPr>
              <w:t>Разработчики</w:t>
            </w:r>
            <w:r w:rsidRPr="00A1181E">
              <w:rPr>
                <w:rFonts w:ascii="Times New Roman" w:hAnsi="Times New Roman" w:cs="Times New Roman"/>
              </w:rPr>
              <w:tab/>
            </w:r>
          </w:p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7F7F68" w:rsidRPr="00A1181E" w:rsidRDefault="007F7F68" w:rsidP="00B7334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с</w:t>
            </w:r>
            <w:r w:rsidR="002B6C28">
              <w:rPr>
                <w:rFonts w:ascii="Times New Roman" w:hAnsi="Times New Roman" w:cs="Times New Roman"/>
              </w:rPr>
              <w:t>ельское поселение «село Апука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7F7F68" w:rsidRPr="00AD5656" w:rsidRDefault="007F7F68" w:rsidP="007F7F68">
      <w:pPr>
        <w:rPr>
          <w:rFonts w:ascii="Times New Roman" w:hAnsi="Times New Roman" w:cs="Times New Roman"/>
        </w:rPr>
      </w:pPr>
    </w:p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Pr="00DB3A20" w:rsidRDefault="007F7F68" w:rsidP="007F7F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3A20">
        <w:rPr>
          <w:b/>
        </w:rPr>
        <w:lastRenderedPageBreak/>
        <w:t xml:space="preserve">                                                                                 </w:t>
      </w:r>
      <w:r w:rsidRPr="00DB3A2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7F7F68" w:rsidRPr="00DB3A20" w:rsidRDefault="007F7F68" w:rsidP="007F7F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3A20">
        <w:rPr>
          <w:rFonts w:ascii="Times New Roman" w:hAnsi="Times New Roman" w:cs="Times New Roman"/>
          <w:b/>
          <w:sz w:val="24"/>
          <w:szCs w:val="24"/>
        </w:rPr>
        <w:t xml:space="preserve">                   МЕРОПРИЯТИЙ КОМПЛЕКСНОЙ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A20">
        <w:rPr>
          <w:rFonts w:ascii="Times New Roman" w:hAnsi="Times New Roman" w:cs="Times New Roman"/>
          <w:b/>
          <w:sz w:val="24"/>
          <w:szCs w:val="24"/>
        </w:rPr>
        <w:t xml:space="preserve"> «ПРОТИВОДЕЙСТВИЕ ЭКСТРЕМИЗМУ И ПРОФИЛАКТИКА ТЕРРОРИЗМ  НА ТЕРРИТОРИИ СЕ</w:t>
      </w:r>
      <w:r w:rsidR="002B6C28">
        <w:rPr>
          <w:rFonts w:ascii="Times New Roman" w:hAnsi="Times New Roman" w:cs="Times New Roman"/>
          <w:b/>
          <w:sz w:val="24"/>
          <w:szCs w:val="24"/>
        </w:rPr>
        <w:t>ЛЬСКОГО ПОСЕЛЕНИЯ «СЕЛО АПУКА</w:t>
      </w:r>
      <w:r w:rsidRPr="00DB3A20">
        <w:rPr>
          <w:rFonts w:ascii="Times New Roman" w:hAnsi="Times New Roman" w:cs="Times New Roman"/>
          <w:b/>
          <w:sz w:val="24"/>
          <w:szCs w:val="24"/>
        </w:rPr>
        <w:t>»</w:t>
      </w:r>
    </w:p>
    <w:p w:rsidR="007F7F68" w:rsidRPr="00DB3A20" w:rsidRDefault="007F7F68" w:rsidP="007F7F68">
      <w:pPr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п\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</w:tr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7F7F68" w:rsidRPr="00DB3A20" w:rsidRDefault="007F7F68" w:rsidP="007F7F68">
      <w:pPr>
        <w:rPr>
          <w:rFonts w:ascii="Times New Roman" w:hAnsi="Times New Roman" w:cs="Times New Roman"/>
          <w:b/>
        </w:rPr>
      </w:pPr>
      <w:r w:rsidRPr="00DB3A20">
        <w:rPr>
          <w:rFonts w:ascii="Times New Roman" w:hAnsi="Times New Roman" w:cs="Times New Roman"/>
          <w:b/>
        </w:rPr>
        <w:t xml:space="preserve">                       1. Организационные и пропагандистские мероприятия.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плана профилактических мер, направленных на предупреждение экстремистской деятельности, в том, числе на выявление и последующее устранение причин и условий, способствующих осуществлению экстремистской деятельности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иличики</w:t>
            </w:r>
            <w:proofErr w:type="spellEnd"/>
          </w:p>
        </w:tc>
        <w:tc>
          <w:tcPr>
            <w:tcW w:w="1914" w:type="dxa"/>
          </w:tcPr>
          <w:p w:rsidR="007F7F68" w:rsidRDefault="002B6C2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и распространить в опыт проведения просветительских информационных мероприятий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учреждения культуры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среди читателей библиотек информационных материалов, содействующих повышению уровня толерантного сознания молодежи.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14" w:type="dxa"/>
          </w:tcPr>
          <w:p w:rsidR="007F7F68" w:rsidRDefault="002B6C2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пука</w:t>
            </w:r>
            <w:proofErr w:type="spellEnd"/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работы  учреждений культуры по утверждению в сознании молодых людей идеи личной и коллективной обязанности уважать права человека и разнообразие в нашем обществе, формированию нетерпимости к любым проявлениям экстремизма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учреждения культуры, образования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Информирования населения по вопросам противодействию терроризму, предупреждению террористических актов, поведению в условиях возникновения ЧС.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14" w:type="dxa"/>
          </w:tcPr>
          <w:p w:rsidR="007F7F68" w:rsidRDefault="002B6C2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 СП «Апука</w:t>
            </w:r>
            <w:r w:rsidR="007F7F6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</w:tbl>
    <w:p w:rsidR="007F7F68" w:rsidRDefault="007F7F68" w:rsidP="007F7F68">
      <w:pPr>
        <w:rPr>
          <w:rFonts w:ascii="Times New Roman" w:hAnsi="Times New Roman" w:cs="Times New Roman"/>
          <w:b/>
        </w:rPr>
      </w:pPr>
      <w:r w:rsidRPr="00DB3A20">
        <w:rPr>
          <w:rFonts w:ascii="Times New Roman" w:hAnsi="Times New Roman" w:cs="Times New Roman"/>
          <w:b/>
        </w:rPr>
        <w:t xml:space="preserve">                                     </w:t>
      </w:r>
    </w:p>
    <w:p w:rsidR="002B6C28" w:rsidRDefault="007F7F68" w:rsidP="007F7F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</w:t>
      </w:r>
    </w:p>
    <w:p w:rsidR="002B6C28" w:rsidRDefault="002B6C28" w:rsidP="007F7F68">
      <w:pPr>
        <w:rPr>
          <w:rFonts w:ascii="Times New Roman" w:hAnsi="Times New Roman" w:cs="Times New Roman"/>
          <w:b/>
        </w:rPr>
      </w:pPr>
    </w:p>
    <w:p w:rsidR="007F7F68" w:rsidRDefault="002B6C28" w:rsidP="007F7F6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bookmarkStart w:id="0" w:name="_GoBack"/>
      <w:bookmarkEnd w:id="0"/>
      <w:r w:rsidR="007F7F68">
        <w:rPr>
          <w:rFonts w:ascii="Times New Roman" w:hAnsi="Times New Roman" w:cs="Times New Roman"/>
          <w:b/>
        </w:rPr>
        <w:t xml:space="preserve"> </w:t>
      </w:r>
      <w:r w:rsidR="007F7F68" w:rsidRPr="00DB3A20">
        <w:rPr>
          <w:rFonts w:ascii="Times New Roman" w:hAnsi="Times New Roman" w:cs="Times New Roman"/>
          <w:b/>
        </w:rPr>
        <w:t xml:space="preserve">   2.Мероприятия по профилактике экстремизма и терроризма.</w:t>
      </w:r>
    </w:p>
    <w:p w:rsidR="007F7F68" w:rsidRPr="00DB3A20" w:rsidRDefault="007F7F68" w:rsidP="007F7F68">
      <w:pPr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</w:rPr>
              <w:t>комлектов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плакатов </w:t>
            </w:r>
            <w:proofErr w:type="spellStart"/>
            <w:r>
              <w:rPr>
                <w:rFonts w:ascii="Times New Roman" w:hAnsi="Times New Roman" w:cs="Times New Roman"/>
              </w:rPr>
              <w:t>антитерристической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 по тематике и профилактике экстремизма для муниципальных учреждений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14" w:type="dxa"/>
          </w:tcPr>
          <w:p w:rsidR="007F7F68" w:rsidRDefault="002B6C2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 СП «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пука</w:t>
            </w:r>
            <w:proofErr w:type="spellEnd"/>
            <w:r w:rsidR="007F7F6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плакатов по профилактике экстремизма и терроризма на территории сельского поселения «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иличики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914" w:type="dxa"/>
          </w:tcPr>
          <w:p w:rsidR="007F7F68" w:rsidRDefault="002B6C2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 СП «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пука</w:t>
            </w:r>
            <w:proofErr w:type="spellEnd"/>
            <w:r w:rsidR="007F7F6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7F7F68" w:rsidTr="00B7334B">
        <w:tc>
          <w:tcPr>
            <w:tcW w:w="817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F7F68" w:rsidRDefault="007F7F68" w:rsidP="00B7334B">
            <w:pPr>
              <w:rPr>
                <w:rFonts w:ascii="Times New Roman" w:hAnsi="Times New Roman" w:cs="Times New Roman"/>
              </w:rPr>
            </w:pPr>
          </w:p>
        </w:tc>
      </w:tr>
    </w:tbl>
    <w:p w:rsidR="007F7F68" w:rsidRPr="003576C9" w:rsidRDefault="007F7F68" w:rsidP="007F7F68">
      <w:pPr>
        <w:rPr>
          <w:rFonts w:ascii="Times New Roman" w:hAnsi="Times New Roman" w:cs="Times New Roman"/>
        </w:rPr>
      </w:pPr>
    </w:p>
    <w:p w:rsidR="007F7F68" w:rsidRPr="003576C9" w:rsidRDefault="007F7F68" w:rsidP="007F7F68">
      <w:pPr>
        <w:rPr>
          <w:rFonts w:ascii="Times New Roman" w:hAnsi="Times New Roman" w:cs="Times New Roman"/>
        </w:rPr>
      </w:pPr>
      <w:r w:rsidRPr="003576C9">
        <w:rPr>
          <w:rFonts w:ascii="Times New Roman" w:hAnsi="Times New Roman" w:cs="Times New Roman"/>
        </w:rP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7F7F68" w:rsidRDefault="007F7F68" w:rsidP="007F7F68"/>
    <w:p w:rsidR="007F7F68" w:rsidRDefault="007F7F68" w:rsidP="007F7F68">
      <w:r>
        <w:t xml:space="preserve"> </w:t>
      </w:r>
    </w:p>
    <w:p w:rsidR="00281EA9" w:rsidRDefault="00281EA9"/>
    <w:sectPr w:rsidR="00281EA9" w:rsidSect="00281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F68"/>
    <w:rsid w:val="0023449B"/>
    <w:rsid w:val="00281EA9"/>
    <w:rsid w:val="002B6C28"/>
    <w:rsid w:val="007F7F68"/>
    <w:rsid w:val="0082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F68"/>
    <w:pPr>
      <w:spacing w:after="0" w:line="240" w:lineRule="auto"/>
    </w:pPr>
  </w:style>
  <w:style w:type="table" w:styleId="a4">
    <w:name w:val="Table Grid"/>
    <w:basedOn w:val="a1"/>
    <w:uiPriority w:val="59"/>
    <w:rsid w:val="007F7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2352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3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puka_4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Администрация</cp:lastModifiedBy>
  <cp:revision>4</cp:revision>
  <cp:lastPrinted>2014-06-20T01:33:00Z</cp:lastPrinted>
  <dcterms:created xsi:type="dcterms:W3CDTF">2013-07-01T03:53:00Z</dcterms:created>
  <dcterms:modified xsi:type="dcterms:W3CDTF">2014-06-20T01:59:00Z</dcterms:modified>
</cp:coreProperties>
</file>